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3E69" w:rsidRDefault="00FE2966" w:rsidP="001B3B12">
      <w:pPr>
        <w:jc w:val="center"/>
        <w:rPr>
          <w:b/>
          <w:sz w:val="28"/>
          <w:szCs w:val="28"/>
        </w:rPr>
      </w:pPr>
      <w:r w:rsidRPr="00FE2966">
        <w:rPr>
          <w:b/>
          <w:sz w:val="28"/>
          <w:szCs w:val="28"/>
        </w:rPr>
        <w:t xml:space="preserve">Телефон </w:t>
      </w:r>
      <w:r w:rsidR="001B3B12">
        <w:rPr>
          <w:b/>
          <w:sz w:val="28"/>
          <w:szCs w:val="28"/>
        </w:rPr>
        <w:t>«</w:t>
      </w:r>
      <w:r w:rsidRPr="00FE2966">
        <w:rPr>
          <w:b/>
          <w:sz w:val="28"/>
          <w:szCs w:val="28"/>
        </w:rPr>
        <w:t>горяч</w:t>
      </w:r>
      <w:r w:rsidR="001B3B12">
        <w:rPr>
          <w:b/>
          <w:sz w:val="28"/>
          <w:szCs w:val="28"/>
        </w:rPr>
        <w:t>ей</w:t>
      </w:r>
      <w:r w:rsidRPr="00FE2966">
        <w:rPr>
          <w:b/>
          <w:sz w:val="28"/>
          <w:szCs w:val="28"/>
        </w:rPr>
        <w:t xml:space="preserve"> лини</w:t>
      </w:r>
      <w:r w:rsidR="001B3B12">
        <w:rPr>
          <w:b/>
          <w:sz w:val="28"/>
          <w:szCs w:val="28"/>
        </w:rPr>
        <w:t>и»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b/>
          <w:bCs/>
          <w:color w:val="000000"/>
          <w:sz w:val="28"/>
          <w:szCs w:val="28"/>
        </w:rPr>
      </w:pPr>
      <w:r w:rsidRPr="001B3B12">
        <w:rPr>
          <w:b/>
          <w:bCs/>
          <w:color w:val="000000"/>
          <w:sz w:val="28"/>
          <w:szCs w:val="28"/>
        </w:rPr>
        <w:t>МБОУ «Школа №55»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</w:rPr>
        <w:t xml:space="preserve">Ответственная за </w:t>
      </w:r>
      <w:r w:rsidRPr="001B3B12">
        <w:rPr>
          <w:color w:val="000000"/>
          <w:sz w:val="28"/>
          <w:szCs w:val="28"/>
        </w:rPr>
        <w:t>ОГЭ - Корчагин</w:t>
      </w:r>
      <w:r>
        <w:rPr>
          <w:color w:val="000000"/>
          <w:sz w:val="28"/>
          <w:szCs w:val="28"/>
        </w:rPr>
        <w:t>а</w:t>
      </w:r>
      <w:r w:rsidRPr="001B3B12">
        <w:rPr>
          <w:color w:val="000000"/>
          <w:sz w:val="28"/>
          <w:szCs w:val="28"/>
        </w:rPr>
        <w:t xml:space="preserve"> Ю.Н.</w:t>
      </w:r>
      <w:r w:rsidRPr="001B3B12">
        <w:rPr>
          <w:color w:val="000000"/>
          <w:sz w:val="28"/>
          <w:szCs w:val="28"/>
        </w:rPr>
        <w:t xml:space="preserve"> 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</w:rPr>
        <w:t xml:space="preserve">Телефон:(843) </w:t>
      </w:r>
      <w:r w:rsidRPr="001B3B12">
        <w:rPr>
          <w:color w:val="000000"/>
          <w:sz w:val="28"/>
          <w:szCs w:val="28"/>
        </w:rPr>
        <w:t>564-10-21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</w:rPr>
        <w:t xml:space="preserve">Ответственная за </w:t>
      </w:r>
      <w:r w:rsidRPr="001B3B12">
        <w:rPr>
          <w:color w:val="000000"/>
          <w:sz w:val="28"/>
          <w:szCs w:val="28"/>
        </w:rPr>
        <w:t xml:space="preserve">ЕГЭ </w:t>
      </w:r>
      <w:r w:rsidRPr="001B3B12">
        <w:rPr>
          <w:color w:val="000000"/>
          <w:sz w:val="28"/>
          <w:szCs w:val="28"/>
        </w:rPr>
        <w:t>–</w:t>
      </w:r>
      <w:r w:rsidRPr="001B3B12">
        <w:rPr>
          <w:color w:val="000000"/>
          <w:sz w:val="28"/>
          <w:szCs w:val="28"/>
        </w:rPr>
        <w:t xml:space="preserve"> </w:t>
      </w:r>
      <w:r w:rsidRPr="001B3B12">
        <w:rPr>
          <w:color w:val="000000"/>
          <w:sz w:val="28"/>
          <w:szCs w:val="28"/>
        </w:rPr>
        <w:t xml:space="preserve">Загидуллина Р.К. 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</w:rPr>
        <w:t xml:space="preserve">Телефон:(843) </w:t>
      </w:r>
      <w:r w:rsidRPr="001B3B12">
        <w:rPr>
          <w:color w:val="000000"/>
          <w:sz w:val="28"/>
          <w:szCs w:val="28"/>
        </w:rPr>
        <w:t>564-10-21</w:t>
      </w:r>
    </w:p>
    <w:p w:rsidR="001B3B12" w:rsidRPr="001B3B12" w:rsidRDefault="001B3B12" w:rsidP="001B3B1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rStyle w:val="a4"/>
          <w:color w:val="000000"/>
          <w:sz w:val="28"/>
          <w:szCs w:val="28"/>
          <w:bdr w:val="none" w:sz="0" w:space="0" w:color="auto" w:frame="1"/>
        </w:rPr>
        <w:t>Отдел образования Кировского и Московского районов</w:t>
      </w: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  <w:bdr w:val="none" w:sz="0" w:space="0" w:color="auto" w:frame="1"/>
        </w:rPr>
        <w:t xml:space="preserve">Фаттахова Гульнара </w:t>
      </w:r>
      <w:proofErr w:type="spellStart"/>
      <w:r w:rsidRPr="001B3B12">
        <w:rPr>
          <w:color w:val="000000"/>
          <w:sz w:val="28"/>
          <w:szCs w:val="28"/>
          <w:bdr w:val="none" w:sz="0" w:space="0" w:color="auto" w:frame="1"/>
        </w:rPr>
        <w:t>Галеевна</w:t>
      </w:r>
      <w:proofErr w:type="spellEnd"/>
      <w:r w:rsidRPr="001B3B12">
        <w:rPr>
          <w:color w:val="000000"/>
          <w:sz w:val="28"/>
          <w:szCs w:val="28"/>
          <w:bdr w:val="none" w:sz="0" w:space="0" w:color="auto" w:frame="1"/>
        </w:rPr>
        <w:t xml:space="preserve">, главный специалист по учебной </w:t>
      </w:r>
      <w:proofErr w:type="gramStart"/>
      <w:r w:rsidRPr="001B3B12">
        <w:rPr>
          <w:color w:val="000000"/>
          <w:sz w:val="28"/>
          <w:szCs w:val="28"/>
          <w:bdr w:val="none" w:sz="0" w:space="0" w:color="auto" w:frame="1"/>
        </w:rPr>
        <w:t>работе  (</w:t>
      </w:r>
      <w:proofErr w:type="gramEnd"/>
      <w:r w:rsidRPr="001B3B12">
        <w:rPr>
          <w:color w:val="000000"/>
          <w:sz w:val="28"/>
          <w:szCs w:val="28"/>
          <w:bdr w:val="none" w:sz="0" w:space="0" w:color="auto" w:frame="1"/>
        </w:rPr>
        <w:t>ЕГЭ)</w:t>
      </w:r>
      <w:r w:rsidRPr="001B3B12">
        <w:rPr>
          <w:color w:val="000000"/>
          <w:sz w:val="28"/>
          <w:szCs w:val="28"/>
        </w:rPr>
        <w:br/>
      </w:r>
      <w:r w:rsidRPr="001B3B12">
        <w:rPr>
          <w:color w:val="000000"/>
          <w:sz w:val="28"/>
          <w:szCs w:val="28"/>
          <w:bdr w:val="none" w:sz="0" w:space="0" w:color="auto" w:frame="1"/>
        </w:rPr>
        <w:t>Телефон: (843)-223-23-75 (374)</w:t>
      </w: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 w:rsidRPr="001B3B12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Загирова</w:t>
      </w:r>
      <w:proofErr w:type="spellEnd"/>
      <w:r w:rsidRPr="001B3B12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Ирина Валентиновна, эксперт по учебной </w:t>
      </w:r>
      <w:proofErr w:type="gramStart"/>
      <w:r w:rsidRPr="001B3B12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работе  (</w:t>
      </w:r>
      <w:proofErr w:type="gramEnd"/>
      <w:r w:rsidRPr="001B3B12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ОГЭ)</w:t>
      </w:r>
      <w:r w:rsidRPr="001B3B12">
        <w:rPr>
          <w:color w:val="000000"/>
          <w:sz w:val="28"/>
          <w:szCs w:val="28"/>
          <w:bdr w:val="none" w:sz="0" w:space="0" w:color="auto" w:frame="1"/>
        </w:rPr>
        <w:br/>
      </w:r>
      <w:r w:rsidRPr="001B3B12"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Телефон: (843)-223-23-75 (377)</w:t>
      </w:r>
      <w:r w:rsidRPr="001B3B12">
        <w:rPr>
          <w:color w:val="000000"/>
          <w:sz w:val="28"/>
          <w:szCs w:val="28"/>
          <w:bdr w:val="none" w:sz="0" w:space="0" w:color="auto" w:frame="1"/>
        </w:rPr>
        <w:br/>
      </w: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rStyle w:val="a4"/>
          <w:color w:val="000000"/>
          <w:sz w:val="28"/>
          <w:szCs w:val="28"/>
          <w:bdr w:val="none" w:sz="0" w:space="0" w:color="auto" w:frame="1"/>
        </w:rPr>
        <w:t>УО ИК г. Казани</w:t>
      </w: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proofErr w:type="spellStart"/>
      <w:r w:rsidRPr="001B3B12">
        <w:rPr>
          <w:color w:val="000000"/>
          <w:sz w:val="28"/>
          <w:szCs w:val="28"/>
          <w:bdr w:val="none" w:sz="0" w:space="0" w:color="auto" w:frame="1"/>
        </w:rPr>
        <w:t>Залялетдинова</w:t>
      </w:r>
      <w:proofErr w:type="spellEnd"/>
      <w:r w:rsidRPr="001B3B12">
        <w:rPr>
          <w:color w:val="000000"/>
          <w:sz w:val="28"/>
          <w:szCs w:val="28"/>
          <w:bdr w:val="none" w:sz="0" w:space="0" w:color="auto" w:frame="1"/>
        </w:rPr>
        <w:t xml:space="preserve"> Гульнара </w:t>
      </w:r>
      <w:proofErr w:type="spellStart"/>
      <w:r w:rsidRPr="001B3B12">
        <w:rPr>
          <w:color w:val="000000"/>
          <w:sz w:val="28"/>
          <w:szCs w:val="28"/>
          <w:bdr w:val="none" w:sz="0" w:space="0" w:color="auto" w:frame="1"/>
        </w:rPr>
        <w:t>Фирдавсовна</w:t>
      </w:r>
      <w:proofErr w:type="spellEnd"/>
      <w:r w:rsidRPr="001B3B12">
        <w:rPr>
          <w:color w:val="000000"/>
          <w:sz w:val="28"/>
          <w:szCs w:val="28"/>
          <w:bdr w:val="none" w:sz="0" w:space="0" w:color="auto" w:frame="1"/>
        </w:rPr>
        <w:t>, главный специалист Управления образования</w:t>
      </w:r>
      <w:r w:rsidRPr="001B3B12">
        <w:rPr>
          <w:color w:val="000000"/>
          <w:sz w:val="28"/>
          <w:szCs w:val="28"/>
        </w:rPr>
        <w:br/>
      </w:r>
      <w:r w:rsidRPr="001B3B12">
        <w:rPr>
          <w:color w:val="000000"/>
          <w:sz w:val="28"/>
          <w:szCs w:val="28"/>
          <w:bdr w:val="none" w:sz="0" w:space="0" w:color="auto" w:frame="1"/>
        </w:rPr>
        <w:t>Телефон: (843)-223-23-80(206)</w:t>
      </w:r>
    </w:p>
    <w:p w:rsidR="001B3B12" w:rsidRPr="001B3B12" w:rsidRDefault="001B3B12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proofErr w:type="spellStart"/>
      <w:r w:rsidRPr="001B3B12">
        <w:rPr>
          <w:rStyle w:val="a4"/>
          <w:color w:val="000000"/>
          <w:sz w:val="28"/>
          <w:szCs w:val="28"/>
          <w:bdr w:val="none" w:sz="0" w:space="0" w:color="auto" w:frame="1"/>
        </w:rPr>
        <w:t>МОиН</w:t>
      </w:r>
      <w:proofErr w:type="spellEnd"/>
      <w:r w:rsidRPr="001B3B12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РТ</w:t>
      </w:r>
    </w:p>
    <w:p w:rsidR="00FE2966" w:rsidRPr="001B3B12" w:rsidRDefault="00FE2966" w:rsidP="00FE29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1B3B12">
        <w:rPr>
          <w:color w:val="000000"/>
          <w:sz w:val="28"/>
          <w:szCs w:val="28"/>
          <w:bdr w:val="none" w:sz="0" w:space="0" w:color="auto" w:frame="1"/>
        </w:rPr>
        <w:t>Алексеева Марина Владимировна, ведущий советник</w:t>
      </w:r>
      <w:r w:rsidRPr="001B3B12">
        <w:rPr>
          <w:color w:val="000000"/>
          <w:sz w:val="28"/>
          <w:szCs w:val="28"/>
        </w:rPr>
        <w:br/>
      </w:r>
      <w:r w:rsidRPr="001B3B12">
        <w:rPr>
          <w:color w:val="000000"/>
          <w:sz w:val="28"/>
          <w:szCs w:val="28"/>
          <w:bdr w:val="none" w:sz="0" w:space="0" w:color="auto" w:frame="1"/>
        </w:rPr>
        <w:t>Телефон: (843) 294-95-06</w:t>
      </w:r>
    </w:p>
    <w:p w:rsidR="00FE2966" w:rsidRPr="001B3B12" w:rsidRDefault="00FE2966">
      <w:pPr>
        <w:rPr>
          <w:rFonts w:ascii="Times New Roman" w:hAnsi="Times New Roman" w:cs="Times New Roman"/>
          <w:sz w:val="28"/>
          <w:szCs w:val="28"/>
        </w:rPr>
      </w:pPr>
    </w:p>
    <w:sectPr w:rsidR="00FE2966" w:rsidRPr="001B3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966"/>
    <w:rsid w:val="001B3B12"/>
    <w:rsid w:val="002F3E69"/>
    <w:rsid w:val="00FE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9EFE"/>
  <w15:chartTrackingRefBased/>
  <w15:docId w15:val="{F079F278-62F4-45D4-ACB5-A3925505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E29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Раиса Загидуллина</cp:lastModifiedBy>
  <cp:revision>2</cp:revision>
  <dcterms:created xsi:type="dcterms:W3CDTF">2022-12-22T15:16:00Z</dcterms:created>
  <dcterms:modified xsi:type="dcterms:W3CDTF">2022-12-22T15:16:00Z</dcterms:modified>
</cp:coreProperties>
</file>